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84354A">
        <w:rPr>
          <w:caps/>
        </w:rPr>
        <w:t>4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84354A">
        <w:rPr>
          <w:caps/>
        </w:rPr>
        <w:t>5</w:t>
      </w:r>
      <w:proofErr w:type="gramStart"/>
      <w:r w:rsidR="00E645BD" w:rsidRPr="00A73CEC">
        <w:rPr>
          <w:caps/>
        </w:rPr>
        <w:t xml:space="preserve"> </w:t>
      </w:r>
      <w:r w:rsidRPr="00A73CEC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84354A">
        <w:rPr>
          <w:caps/>
        </w:rPr>
        <w:t>6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C761F1">
        <w:t>местного бюджета на 2024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C761F1">
        <w:t>6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A13F3C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876B73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876B73"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876B73">
              <w:t>6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876B73" w:rsidP="00EF14F4">
            <w:r>
              <w:t xml:space="preserve">           </w:t>
            </w:r>
            <w:r w:rsidR="007E06FC">
              <w:t>90613,00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A13F3C" w:rsidRDefault="00BD1688" w:rsidP="00BD1688">
            <w:r>
              <w:t xml:space="preserve">          </w:t>
            </w:r>
            <w:r w:rsidR="007E06FC">
              <w:t>90613,00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C662FA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9B4A46" w:rsidP="009B4A46">
            <w:r>
              <w:t xml:space="preserve">          </w:t>
            </w:r>
            <w:r w:rsidR="002D46BD"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</w:tbl>
    <w:p w:rsidR="00A80B2D" w:rsidRDefault="00A80B2D" w:rsidP="00A80B2D">
      <w:pPr>
        <w:numPr>
          <w:ilvl w:val="0"/>
          <w:numId w:val="39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доходной части местного бюджета</w:t>
      </w:r>
    </w:p>
    <w:p w:rsidR="00FE53E1" w:rsidRDefault="00A80B2D" w:rsidP="00FE53E1">
      <w:pPr>
        <w:shd w:val="clear" w:color="auto" w:fill="FFFFFF"/>
        <w:suppressAutoHyphens/>
        <w:spacing w:line="264" w:lineRule="auto"/>
        <w:ind w:firstLine="720"/>
        <w:jc w:val="both"/>
      </w:pPr>
      <w:r>
        <w:rPr>
          <w:sz w:val="28"/>
          <w:szCs w:val="28"/>
        </w:rPr>
        <w:t>Общий объем доходной части местного бюджета на</w:t>
      </w:r>
      <w:r w:rsidR="00FE53E1">
        <w:rPr>
          <w:sz w:val="28"/>
          <w:szCs w:val="28"/>
        </w:rPr>
        <w:t xml:space="preserve"> 2024 год увеличивается за счет безвозмездных поступлений</w:t>
      </w:r>
      <w:r w:rsidR="00FE53E1" w:rsidRPr="00FE53E1">
        <w:rPr>
          <w:color w:val="000000"/>
          <w:sz w:val="28"/>
          <w:szCs w:val="28"/>
        </w:rPr>
        <w:t xml:space="preserve"> </w:t>
      </w:r>
      <w:r w:rsidR="00FE53E1">
        <w:rPr>
          <w:color w:val="000000"/>
          <w:sz w:val="28"/>
          <w:szCs w:val="28"/>
        </w:rPr>
        <w:t>(межбюджетные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FE53E1">
        <w:rPr>
          <w:sz w:val="28"/>
          <w:szCs w:val="28"/>
        </w:rPr>
        <w:t xml:space="preserve">) на сумму  90613,00 рублей     </w:t>
      </w:r>
    </w:p>
    <w:p w:rsidR="003914C3" w:rsidRDefault="003914C3" w:rsidP="00C13D53">
      <w:pPr>
        <w:shd w:val="clear" w:color="auto" w:fill="FFFFFF"/>
        <w:suppressAutoHyphens/>
        <w:spacing w:line="264" w:lineRule="auto"/>
        <w:ind w:firstLine="720"/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AD033C">
        <w:t>24</w:t>
      </w:r>
      <w:r w:rsidRPr="00B046B7">
        <w:t xml:space="preserve"> – 202</w:t>
      </w:r>
      <w:r w:rsidR="00AD033C">
        <w:t>6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AD033C">
        <w:t>й части местного бюджета на 2024 год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AD2AAA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AD2AAA">
              <w:rPr>
                <w:sz w:val="18"/>
                <w:szCs w:val="18"/>
              </w:rPr>
              <w:t>5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AD2AAA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</w:t>
            </w:r>
            <w:r w:rsidR="00F5412C">
              <w:rPr>
                <w:sz w:val="20"/>
                <w:szCs w:val="20"/>
              </w:rPr>
              <w:t>1370000</w:t>
            </w:r>
            <w:r w:rsidR="002D4E86">
              <w:rPr>
                <w:sz w:val="20"/>
                <w:szCs w:val="20"/>
              </w:rPr>
              <w:t>82530240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0021F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Уплата</w:t>
            </w:r>
            <w:r w:rsidR="0059351E">
              <w:rPr>
                <w:rFonts w:ascii="Arial CYR" w:hAnsi="Arial CYR" w:cs="Arial CYR"/>
                <w:sz w:val="20"/>
                <w:szCs w:val="20"/>
              </w:rPr>
              <w:t xml:space="preserve"> налогов</w:t>
            </w:r>
            <w:proofErr w:type="gramStart"/>
            <w:r w:rsidR="0059351E">
              <w:rPr>
                <w:rFonts w:ascii="Arial CYR" w:hAnsi="Arial CYR" w:cs="Arial CYR"/>
                <w:sz w:val="20"/>
                <w:szCs w:val="20"/>
              </w:rPr>
              <w:t xml:space="preserve"> ,</w:t>
            </w:r>
            <w:proofErr w:type="gramEnd"/>
            <w:r w:rsidR="0059351E">
              <w:rPr>
                <w:rFonts w:ascii="Arial CYR" w:hAnsi="Arial CYR" w:cs="Arial CYR"/>
                <w:sz w:val="20"/>
                <w:szCs w:val="20"/>
              </w:rPr>
              <w:t>сборов и иных платежей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2D4E8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D033C">
              <w:rPr>
                <w:color w:val="000000"/>
              </w:rPr>
              <w:t>0 000</w:t>
            </w:r>
            <w:r w:rsidR="00E64BC4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91704097000083740244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чения в границах населенных 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2D4E86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90613,00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2D4E86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-10000,00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2D4E86" w:rsidP="008F07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90613,00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Default="00A6611B" w:rsidP="000B74BE">
      <w:pPr>
        <w:tabs>
          <w:tab w:val="left" w:pos="3150"/>
        </w:tabs>
        <w:jc w:val="both"/>
      </w:pPr>
      <w:r w:rsidRPr="00A6611B">
        <w:t xml:space="preserve">Общие расходы местного бюджета </w:t>
      </w:r>
      <w:r w:rsidR="002D4E86">
        <w:t>увеличились на 90613,00</w:t>
      </w:r>
      <w:r w:rsidR="003456BE">
        <w:t xml:space="preserve"> рублей</w:t>
      </w:r>
      <w:r w:rsidR="00DB75E0">
        <w:t xml:space="preserve"> за сч</w:t>
      </w:r>
      <w:r w:rsidR="002D4E86">
        <w:t xml:space="preserve">ет безвозмездных </w:t>
      </w:r>
      <w:r w:rsidR="000E3881">
        <w:t>поступлен</w:t>
      </w:r>
      <w:r w:rsidR="002D4E86">
        <w:t>ий</w:t>
      </w:r>
      <w:r w:rsidR="00161C0D">
        <w:t xml:space="preserve"> в том числе </w:t>
      </w:r>
    </w:p>
    <w:p w:rsidR="000E3881" w:rsidRDefault="00DB75E0" w:rsidP="000E3881">
      <w:r>
        <w:rPr>
          <w:b/>
        </w:rPr>
        <w:t>- по разделу «Дорожное хозяйство, дорожные фонды»</w:t>
      </w:r>
      <w:r>
        <w:rPr>
          <w:sz w:val="28"/>
          <w:szCs w:val="28"/>
        </w:rPr>
        <w:t xml:space="preserve">  </w:t>
      </w:r>
      <w:r w:rsidR="000E3881">
        <w:t xml:space="preserve"> на 90613,00 рублей за счет бе</w:t>
      </w:r>
      <w:r w:rsidR="000E3881">
        <w:t>з</w:t>
      </w:r>
      <w:r w:rsidR="000E3881">
        <w:t>возмездных поступлений</w:t>
      </w:r>
    </w:p>
    <w:p w:rsidR="000E3881" w:rsidRDefault="000E3881" w:rsidP="000E3881">
      <w:r>
        <w:t>Уменьшение лимитов</w:t>
      </w:r>
    </w:p>
    <w:p w:rsidR="000E3881" w:rsidRDefault="000E3881" w:rsidP="000E3881">
      <w:r>
        <w:rPr>
          <w:b/>
        </w:rPr>
        <w:t>- по разделу «Жилищно-комму</w:t>
      </w:r>
      <w:r w:rsidR="001D4F46">
        <w:rPr>
          <w:b/>
        </w:rPr>
        <w:t>нальное хозяйство» на 10000,00</w:t>
      </w:r>
      <w:r>
        <w:rPr>
          <w:b/>
        </w:rPr>
        <w:t xml:space="preserve"> рублей</w:t>
      </w:r>
      <w:r>
        <w:t>) в том числе:</w:t>
      </w:r>
    </w:p>
    <w:p w:rsidR="000E3881" w:rsidRDefault="000E3881" w:rsidP="000E3881">
      <w:pPr>
        <w:jc w:val="both"/>
        <w:rPr>
          <w:sz w:val="28"/>
          <w:szCs w:val="28"/>
        </w:rPr>
      </w:pPr>
      <w:r>
        <w:t>- мероприятия по бл</w:t>
      </w:r>
      <w:r w:rsidR="001D4F46">
        <w:t>агоустройству на 10000,00</w:t>
      </w:r>
      <w:r>
        <w:t xml:space="preserve"> рублей </w:t>
      </w:r>
    </w:p>
    <w:p w:rsidR="000E3881" w:rsidRDefault="009E1FCB" w:rsidP="000E3881">
      <w:r>
        <w:t>Увеличение лимитов</w:t>
      </w:r>
    </w:p>
    <w:p w:rsidR="000E3881" w:rsidRPr="004800CF" w:rsidRDefault="000E3881" w:rsidP="000E3881">
      <w:pPr>
        <w:tabs>
          <w:tab w:val="left" w:pos="3150"/>
        </w:tabs>
        <w:jc w:val="both"/>
      </w:pPr>
      <w:proofErr w:type="gramStart"/>
      <w:r w:rsidRPr="004800CF">
        <w:rPr>
          <w:b/>
        </w:rPr>
        <w:t>По разделу «Общегосударственные вопросы»</w:t>
      </w:r>
      <w:r>
        <w:rPr>
          <w:b/>
        </w:rPr>
        <w:t xml:space="preserve"> </w:t>
      </w:r>
      <w:r>
        <w:t>10</w:t>
      </w:r>
      <w:r w:rsidRPr="004800CF">
        <w:t>0</w:t>
      </w:r>
      <w:r>
        <w:t>00,00(рублей (проведение праздни</w:t>
      </w:r>
      <w:r>
        <w:t>ч</w:t>
      </w:r>
      <w:r>
        <w:t>ных мероприятий)</w:t>
      </w:r>
      <w:proofErr w:type="gramEnd"/>
    </w:p>
    <w:p w:rsidR="000E3881" w:rsidRDefault="000E3881" w:rsidP="000E3881"/>
    <w:p w:rsidR="00DB75E0" w:rsidRPr="00923583" w:rsidRDefault="00DB75E0" w:rsidP="000B74BE">
      <w:pPr>
        <w:tabs>
          <w:tab w:val="left" w:pos="3150"/>
        </w:tabs>
        <w:jc w:val="both"/>
        <w:rPr>
          <w:bCs/>
        </w:rPr>
      </w:pP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93D" w:rsidRDefault="006F493D">
      <w:r>
        <w:separator/>
      </w:r>
    </w:p>
  </w:endnote>
  <w:endnote w:type="continuationSeparator" w:id="0">
    <w:p w:rsidR="006F493D" w:rsidRDefault="006F4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93D" w:rsidRDefault="006F493D">
      <w:r>
        <w:separator/>
      </w:r>
    </w:p>
  </w:footnote>
  <w:footnote w:type="continuationSeparator" w:id="0">
    <w:p w:rsidR="006F493D" w:rsidRDefault="006F4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B063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46434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B18"/>
    <w:rsid w:val="0000148D"/>
    <w:rsid w:val="000020FA"/>
    <w:rsid w:val="000021F4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31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7F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331C"/>
    <w:rsid w:val="000E3881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496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637"/>
    <w:rsid w:val="00161848"/>
    <w:rsid w:val="0016199C"/>
    <w:rsid w:val="00161BF6"/>
    <w:rsid w:val="00161C0D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634"/>
    <w:rsid w:val="001727D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71B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4F46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5CB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D2E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10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6BD"/>
    <w:rsid w:val="002D4E86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5A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296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56BE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0CF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659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30D1"/>
    <w:rsid w:val="0059351E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11B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493D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889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6FC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BD1"/>
    <w:rsid w:val="00840EF5"/>
    <w:rsid w:val="008418BD"/>
    <w:rsid w:val="00842C2F"/>
    <w:rsid w:val="008430D1"/>
    <w:rsid w:val="00843290"/>
    <w:rsid w:val="0084329E"/>
    <w:rsid w:val="0084354A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6B73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494"/>
    <w:rsid w:val="008A0589"/>
    <w:rsid w:val="008A0812"/>
    <w:rsid w:val="008A1180"/>
    <w:rsid w:val="008A1273"/>
    <w:rsid w:val="008A153C"/>
    <w:rsid w:val="008A1900"/>
    <w:rsid w:val="008A2DD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409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7A3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53CC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4A46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CB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054"/>
    <w:rsid w:val="00A4139D"/>
    <w:rsid w:val="00A41403"/>
    <w:rsid w:val="00A4241C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9BC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0B2D"/>
    <w:rsid w:val="00A816C4"/>
    <w:rsid w:val="00A81963"/>
    <w:rsid w:val="00A81A79"/>
    <w:rsid w:val="00A82428"/>
    <w:rsid w:val="00A82454"/>
    <w:rsid w:val="00A82A12"/>
    <w:rsid w:val="00A82A14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33C"/>
    <w:rsid w:val="00AD075C"/>
    <w:rsid w:val="00AD0827"/>
    <w:rsid w:val="00AD0FF9"/>
    <w:rsid w:val="00AD1329"/>
    <w:rsid w:val="00AD2205"/>
    <w:rsid w:val="00AD2AAA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347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D53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575F"/>
    <w:rsid w:val="00C46228"/>
    <w:rsid w:val="00C46264"/>
    <w:rsid w:val="00C46422"/>
    <w:rsid w:val="00C46C63"/>
    <w:rsid w:val="00C46FB4"/>
    <w:rsid w:val="00C472D6"/>
    <w:rsid w:val="00C4767B"/>
    <w:rsid w:val="00C47891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1F1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B75E0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58A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90F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12C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3E1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3EA1-50BC-44AB-A32B-54E10B3E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334</cp:revision>
  <cp:lastPrinted>2024-02-21T08:05:00Z</cp:lastPrinted>
  <dcterms:created xsi:type="dcterms:W3CDTF">2020-02-11T09:38:00Z</dcterms:created>
  <dcterms:modified xsi:type="dcterms:W3CDTF">2024-05-29T13:39:00Z</dcterms:modified>
</cp:coreProperties>
</file>